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BA94E" w14:textId="77777777" w:rsidR="003C1766" w:rsidRDefault="003C1766" w:rsidP="003C1766">
      <w:pPr>
        <w:autoSpaceDE w:val="0"/>
        <w:autoSpaceDN w:val="0"/>
        <w:adjustRightInd w:val="0"/>
        <w:spacing w:after="0" w:line="240" w:lineRule="auto"/>
        <w:rPr>
          <w:rFonts w:ascii="Arial" w:hAnsi="Arial" w:cs="Arial"/>
          <w:b/>
          <w:bCs/>
          <w:sz w:val="24"/>
          <w:szCs w:val="24"/>
        </w:rPr>
      </w:pPr>
    </w:p>
    <w:p w14:paraId="3A008E66" w14:textId="38BEC9AE" w:rsidR="003C1766" w:rsidRPr="003B517F" w:rsidRDefault="003C1766" w:rsidP="003C1766">
      <w:pPr>
        <w:autoSpaceDE w:val="0"/>
        <w:autoSpaceDN w:val="0"/>
        <w:adjustRightInd w:val="0"/>
        <w:spacing w:after="0" w:line="240" w:lineRule="auto"/>
        <w:rPr>
          <w:rFonts w:ascii="Arial" w:hAnsi="Arial" w:cs="Arial"/>
          <w:b/>
          <w:bCs/>
          <w:sz w:val="24"/>
          <w:szCs w:val="24"/>
        </w:rPr>
      </w:pPr>
      <w:r w:rsidRPr="003B517F">
        <w:rPr>
          <w:rFonts w:ascii="Arial" w:hAnsi="Arial" w:cs="Arial"/>
          <w:b/>
          <w:bCs/>
          <w:sz w:val="24"/>
          <w:szCs w:val="24"/>
        </w:rPr>
        <w:t>Footpath 24</w:t>
      </w:r>
      <w:r>
        <w:rPr>
          <w:rFonts w:ascii="Arial" w:hAnsi="Arial" w:cs="Arial"/>
          <w:b/>
          <w:bCs/>
          <w:sz w:val="24"/>
          <w:szCs w:val="24"/>
        </w:rPr>
        <w:t>24 part 2</w:t>
      </w:r>
      <w:r w:rsidRPr="003B517F">
        <w:rPr>
          <w:rFonts w:ascii="Arial" w:hAnsi="Arial" w:cs="Arial"/>
          <w:b/>
          <w:bCs/>
          <w:sz w:val="24"/>
          <w:szCs w:val="24"/>
        </w:rPr>
        <w:t xml:space="preserve"> (</w:t>
      </w:r>
      <w:r>
        <w:rPr>
          <w:rFonts w:ascii="Arial" w:hAnsi="Arial" w:cs="Arial"/>
          <w:b/>
          <w:bCs/>
          <w:sz w:val="24"/>
          <w:szCs w:val="24"/>
        </w:rPr>
        <w:t>17</w:t>
      </w:r>
      <w:r w:rsidRPr="003B517F">
        <w:rPr>
          <w:rFonts w:ascii="Arial" w:hAnsi="Arial" w:cs="Arial"/>
          <w:b/>
          <w:bCs/>
          <w:sz w:val="24"/>
          <w:szCs w:val="24"/>
        </w:rPr>
        <w:t>5M)</w:t>
      </w:r>
    </w:p>
    <w:p w14:paraId="4263A137" w14:textId="77777777" w:rsidR="003C1766" w:rsidRPr="00C666DD" w:rsidRDefault="003C1766" w:rsidP="003C1766">
      <w:pPr>
        <w:pStyle w:val="ListParagraph"/>
        <w:numPr>
          <w:ilvl w:val="0"/>
          <w:numId w:val="1"/>
        </w:numPr>
        <w:autoSpaceDE w:val="0"/>
        <w:autoSpaceDN w:val="0"/>
        <w:adjustRightInd w:val="0"/>
        <w:spacing w:after="0" w:line="240" w:lineRule="auto"/>
        <w:rPr>
          <w:rFonts w:ascii="Arial" w:hAnsi="Arial" w:cs="Arial"/>
        </w:rPr>
      </w:pPr>
      <w:r w:rsidRPr="7404E966">
        <w:rPr>
          <w:rFonts w:ascii="Arial" w:hAnsi="Arial" w:cs="Arial"/>
        </w:rPr>
        <w:t>Cut back vegetation sympathetically to allow plant access and to achieve working width and access to drainage.</w:t>
      </w:r>
    </w:p>
    <w:p w14:paraId="032CA3BC"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Very heavy clearance, remove all small trees on North fence line at 120 M from the East (approx. 14) Cut back all overhead vegetation.</w:t>
      </w:r>
    </w:p>
    <w:p w14:paraId="62921439"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Remove the obsolete kissing gate and associated structures at 155 M from the East.</w:t>
      </w:r>
    </w:p>
    <w:p w14:paraId="191EC001" w14:textId="77777777" w:rsidR="003C1766" w:rsidRPr="002059FB"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Remove unused concreate post by disused kissing gate</w:t>
      </w:r>
      <w:r>
        <w:rPr>
          <w:rFonts w:ascii="Arial" w:hAnsi="Arial" w:cs="Arial"/>
        </w:rPr>
        <w:t xml:space="preserve">, </w:t>
      </w:r>
      <w:r>
        <w:rPr>
          <w:rFonts w:eastAsia="Times New Roman"/>
          <w:noProof/>
        </w:rPr>
        <w:t xml:space="preserve"> </w:t>
      </w:r>
    </w:p>
    <w:p w14:paraId="4BB8A30E"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Install a large mobility plain hoop style kissing gate to limit cyclists, similar to the picture below. This is to be installed to the northern entry point to the path section from Church Street. Locations shown on plans in Appendix 3</w:t>
      </w:r>
    </w:p>
    <w:p w14:paraId="05542EE0" w14:textId="77777777" w:rsidR="003C1766" w:rsidRDefault="003C1766" w:rsidP="003C1766">
      <w:pPr>
        <w:pStyle w:val="ListParagraph"/>
        <w:autoSpaceDE w:val="0"/>
        <w:autoSpaceDN w:val="0"/>
        <w:adjustRightInd w:val="0"/>
        <w:spacing w:after="0" w:line="240" w:lineRule="auto"/>
        <w:ind w:left="1080"/>
        <w:rPr>
          <w:rFonts w:ascii="Arial" w:hAnsi="Arial" w:cs="Arial"/>
          <w:color w:val="000000" w:themeColor="text1"/>
        </w:rPr>
      </w:pPr>
    </w:p>
    <w:p w14:paraId="0996F23D" w14:textId="77777777" w:rsidR="003C1766" w:rsidRDefault="003C1766" w:rsidP="003C1766">
      <w:pPr>
        <w:pStyle w:val="ListParagraph"/>
        <w:autoSpaceDE w:val="0"/>
        <w:autoSpaceDN w:val="0"/>
        <w:adjustRightInd w:val="0"/>
        <w:spacing w:after="0" w:line="240" w:lineRule="auto"/>
        <w:ind w:left="1080"/>
        <w:jc w:val="center"/>
        <w:rPr>
          <w:rFonts w:ascii="Arial" w:hAnsi="Arial" w:cs="Arial"/>
          <w:color w:val="000000" w:themeColor="text1"/>
        </w:rPr>
      </w:pPr>
      <w:r>
        <w:rPr>
          <w:noProof/>
        </w:rPr>
        <w:drawing>
          <wp:inline distT="0" distB="0" distL="0" distR="0" wp14:anchorId="765A889E" wp14:editId="0A380B0B">
            <wp:extent cx="2408830" cy="1750293"/>
            <wp:effectExtent l="0" t="0" r="0" b="2540"/>
            <wp:docPr id="730796065" name="Picture 1" descr="A metal fence with a fence around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768761" name="Picture 1" descr="A metal fence with a fence around it"/>
                    <pic:cNvPicPr/>
                  </pic:nvPicPr>
                  <pic:blipFill>
                    <a:blip r:embed="rId5"/>
                    <a:stretch>
                      <a:fillRect/>
                    </a:stretch>
                  </pic:blipFill>
                  <pic:spPr>
                    <a:xfrm>
                      <a:off x="0" y="0"/>
                      <a:ext cx="2425285" cy="1762250"/>
                    </a:xfrm>
                    <a:prstGeom prst="rect">
                      <a:avLst/>
                    </a:prstGeom>
                  </pic:spPr>
                </pic:pic>
              </a:graphicData>
            </a:graphic>
          </wp:inline>
        </w:drawing>
      </w:r>
    </w:p>
    <w:p w14:paraId="7ED7BDBC" w14:textId="77777777" w:rsidR="003C1766" w:rsidRPr="009C1728" w:rsidRDefault="003C1766" w:rsidP="003C1766">
      <w:pPr>
        <w:pStyle w:val="ListParagraph"/>
        <w:autoSpaceDE w:val="0"/>
        <w:autoSpaceDN w:val="0"/>
        <w:adjustRightInd w:val="0"/>
        <w:spacing w:after="0" w:line="240" w:lineRule="auto"/>
        <w:ind w:left="1080"/>
        <w:jc w:val="center"/>
        <w:rPr>
          <w:rFonts w:ascii="Arial" w:hAnsi="Arial" w:cs="Arial"/>
          <w:color w:val="000000" w:themeColor="text1"/>
        </w:rPr>
      </w:pPr>
    </w:p>
    <w:p w14:paraId="3596E29D"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Coppice Hazel at the corner of the fence at the West end of the path at the top of the slope.</w:t>
      </w:r>
    </w:p>
    <w:p w14:paraId="78806AB0"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Cut back Western end as hard as practical without opening up driveway to the Sout</w:t>
      </w:r>
      <w:r>
        <w:rPr>
          <w:rFonts w:ascii="Arial" w:hAnsi="Arial" w:cs="Arial"/>
        </w:rPr>
        <w:t>h.</w:t>
      </w:r>
    </w:p>
    <w:p w14:paraId="7189D0FB"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Remove existing rotten 3 plank crossing at Western end of path</w:t>
      </w:r>
      <w:r>
        <w:rPr>
          <w:rFonts w:ascii="Arial" w:hAnsi="Arial" w:cs="Arial"/>
        </w:rPr>
        <w:t>.</w:t>
      </w:r>
    </w:p>
    <w:p w14:paraId="4F230E84"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Clear out ditch underneath the old plank crossing</w:t>
      </w:r>
      <w:r>
        <w:rPr>
          <w:rFonts w:ascii="Arial" w:hAnsi="Arial" w:cs="Arial"/>
        </w:rPr>
        <w:t>.</w:t>
      </w:r>
    </w:p>
    <w:p w14:paraId="0EF0B5FF"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Install a new 4.2 M double handrail 4 plank crossing with 1200 MM length legs at one end and 900 MM legs at the other end, so it can be levelled to be used by wheelchairs and pushchairs.</w:t>
      </w:r>
    </w:p>
    <w:p w14:paraId="4382BB86"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3B517F">
        <w:rPr>
          <w:rFonts w:ascii="Arial" w:hAnsi="Arial" w:cs="Arial"/>
        </w:rPr>
        <w:t>Heavy infill along the whole path length by 150 MM of course crushed concrete no fines, 155 M from the Eastern end to the old gate.</w:t>
      </w:r>
    </w:p>
    <w:p w14:paraId="0960CCE3" w14:textId="77777777" w:rsidR="003C1766" w:rsidRDefault="003C1766" w:rsidP="003C1766">
      <w:pPr>
        <w:pStyle w:val="ListParagraph"/>
        <w:numPr>
          <w:ilvl w:val="0"/>
          <w:numId w:val="1"/>
        </w:numPr>
        <w:autoSpaceDE w:val="0"/>
        <w:autoSpaceDN w:val="0"/>
        <w:adjustRightInd w:val="0"/>
        <w:spacing w:after="0" w:line="240" w:lineRule="auto"/>
        <w:rPr>
          <w:rFonts w:ascii="Arial" w:hAnsi="Arial" w:cs="Arial"/>
        </w:rPr>
      </w:pPr>
      <w:r w:rsidRPr="004F726C">
        <w:rPr>
          <w:rFonts w:ascii="Arial" w:hAnsi="Arial" w:cs="Arial"/>
        </w:rPr>
        <w:t>Very heavy infill at Western end 20 M from the new bridge 300 MM deep of course crushed concrete to lessen the slope.</w:t>
      </w:r>
    </w:p>
    <w:p w14:paraId="61A0E5B2" w14:textId="77777777" w:rsidR="003C1766" w:rsidRPr="00C666DD" w:rsidRDefault="003C1766" w:rsidP="003C1766">
      <w:pPr>
        <w:pStyle w:val="ListParagraph"/>
        <w:numPr>
          <w:ilvl w:val="0"/>
          <w:numId w:val="1"/>
        </w:numPr>
        <w:autoSpaceDE w:val="0"/>
        <w:autoSpaceDN w:val="0"/>
        <w:adjustRightInd w:val="0"/>
        <w:spacing w:after="0" w:line="240" w:lineRule="auto"/>
        <w:rPr>
          <w:rFonts w:ascii="Arial" w:hAnsi="Arial" w:cs="Arial"/>
        </w:rPr>
      </w:pPr>
      <w:r w:rsidRPr="004F726C">
        <w:rPr>
          <w:rFonts w:ascii="Arial" w:hAnsi="Arial" w:cs="Arial"/>
        </w:rPr>
        <w:t xml:space="preserve">175 M of top surfacing 100 MM of MOT type 1 centre high to shed water to </w:t>
      </w:r>
      <w:r>
        <w:rPr>
          <w:rFonts w:ascii="Arial" w:hAnsi="Arial" w:cs="Arial"/>
        </w:rPr>
        <w:t>the North side of the path towards the field track. NOTE: this track is to be flattened and graded with a fall away from the path.</w:t>
      </w:r>
    </w:p>
    <w:p w14:paraId="7498D792" w14:textId="77777777" w:rsidR="003C1766" w:rsidRPr="005772B3" w:rsidRDefault="003C1766" w:rsidP="003C1766">
      <w:pPr>
        <w:pStyle w:val="ListParagraph"/>
        <w:autoSpaceDE w:val="0"/>
        <w:autoSpaceDN w:val="0"/>
        <w:adjustRightInd w:val="0"/>
        <w:spacing w:after="0" w:line="240" w:lineRule="auto"/>
        <w:ind w:left="1080"/>
        <w:rPr>
          <w:rFonts w:ascii="Arial" w:hAnsi="Arial" w:cs="Arial"/>
          <w:color w:val="000000" w:themeColor="text1"/>
        </w:rPr>
      </w:pPr>
    </w:p>
    <w:p w14:paraId="45E75347" w14:textId="77777777" w:rsidR="00986DA0" w:rsidRDefault="00986DA0"/>
    <w:sectPr w:rsidR="00986D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6030F"/>
    <w:multiLevelType w:val="hybridMultilevel"/>
    <w:tmpl w:val="B6E87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7379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766"/>
    <w:rsid w:val="00110E2A"/>
    <w:rsid w:val="003C1766"/>
    <w:rsid w:val="005B53EB"/>
    <w:rsid w:val="005B61DD"/>
    <w:rsid w:val="005E0187"/>
    <w:rsid w:val="006321B7"/>
    <w:rsid w:val="00741766"/>
    <w:rsid w:val="00986DA0"/>
    <w:rsid w:val="00BA7BCE"/>
    <w:rsid w:val="00BF7095"/>
    <w:rsid w:val="00D30584"/>
    <w:rsid w:val="00F05B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2260"/>
  <w15:chartTrackingRefBased/>
  <w15:docId w15:val="{EE0D2FA5-58E4-454E-A30A-AB7881FD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766"/>
    <w:rPr>
      <w:kern w:val="0"/>
    </w:rPr>
  </w:style>
  <w:style w:type="paragraph" w:styleId="Heading1">
    <w:name w:val="heading 1"/>
    <w:basedOn w:val="Normal"/>
    <w:next w:val="Normal"/>
    <w:link w:val="Heading1Char"/>
    <w:uiPriority w:val="9"/>
    <w:qFormat/>
    <w:rsid w:val="003C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17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17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17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17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17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17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17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7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17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17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17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17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17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17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17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1766"/>
    <w:rPr>
      <w:rFonts w:eastAsiaTheme="majorEastAsia" w:cstheme="majorBidi"/>
      <w:color w:val="272727" w:themeColor="text1" w:themeTint="D8"/>
    </w:rPr>
  </w:style>
  <w:style w:type="paragraph" w:styleId="Title">
    <w:name w:val="Title"/>
    <w:basedOn w:val="Normal"/>
    <w:next w:val="Normal"/>
    <w:link w:val="TitleChar"/>
    <w:uiPriority w:val="10"/>
    <w:qFormat/>
    <w:rsid w:val="003C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17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17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17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1766"/>
    <w:pPr>
      <w:spacing w:before="160"/>
      <w:jc w:val="center"/>
    </w:pPr>
    <w:rPr>
      <w:i/>
      <w:iCs/>
      <w:color w:val="404040" w:themeColor="text1" w:themeTint="BF"/>
    </w:rPr>
  </w:style>
  <w:style w:type="character" w:customStyle="1" w:styleId="QuoteChar">
    <w:name w:val="Quote Char"/>
    <w:basedOn w:val="DefaultParagraphFont"/>
    <w:link w:val="Quote"/>
    <w:uiPriority w:val="29"/>
    <w:rsid w:val="003C1766"/>
    <w:rPr>
      <w:i/>
      <w:iCs/>
      <w:color w:val="404040" w:themeColor="text1" w:themeTint="BF"/>
    </w:rPr>
  </w:style>
  <w:style w:type="paragraph" w:styleId="ListParagraph">
    <w:name w:val="List Paragraph"/>
    <w:basedOn w:val="Normal"/>
    <w:uiPriority w:val="34"/>
    <w:qFormat/>
    <w:rsid w:val="003C1766"/>
    <w:pPr>
      <w:ind w:left="720"/>
      <w:contextualSpacing/>
    </w:pPr>
  </w:style>
  <w:style w:type="character" w:styleId="IntenseEmphasis">
    <w:name w:val="Intense Emphasis"/>
    <w:basedOn w:val="DefaultParagraphFont"/>
    <w:uiPriority w:val="21"/>
    <w:qFormat/>
    <w:rsid w:val="003C1766"/>
    <w:rPr>
      <w:i/>
      <w:iCs/>
      <w:color w:val="2F5496" w:themeColor="accent1" w:themeShade="BF"/>
    </w:rPr>
  </w:style>
  <w:style w:type="paragraph" w:styleId="IntenseQuote">
    <w:name w:val="Intense Quote"/>
    <w:basedOn w:val="Normal"/>
    <w:next w:val="Normal"/>
    <w:link w:val="IntenseQuoteChar"/>
    <w:uiPriority w:val="30"/>
    <w:qFormat/>
    <w:rsid w:val="003C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1766"/>
    <w:rPr>
      <w:i/>
      <w:iCs/>
      <w:color w:val="2F5496" w:themeColor="accent1" w:themeShade="BF"/>
    </w:rPr>
  </w:style>
  <w:style w:type="character" w:styleId="IntenseReference">
    <w:name w:val="Intense Reference"/>
    <w:basedOn w:val="DefaultParagraphFont"/>
    <w:uiPriority w:val="32"/>
    <w:qFormat/>
    <w:rsid w:val="003C17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1352</Characters>
  <Application>Microsoft Office Word</Application>
  <DocSecurity>0</DocSecurity>
  <Lines>11</Lines>
  <Paragraphs>3</Paragraphs>
  <ScaleCrop>false</ScaleCrop>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Foss</dc:creator>
  <cp:keywords/>
  <dc:description/>
  <cp:lastModifiedBy>Mark Foss</cp:lastModifiedBy>
  <cp:revision>4</cp:revision>
  <dcterms:created xsi:type="dcterms:W3CDTF">2025-03-13T16:42:00Z</dcterms:created>
  <dcterms:modified xsi:type="dcterms:W3CDTF">2025-03-13T16:45:00Z</dcterms:modified>
</cp:coreProperties>
</file>